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03C" w:rsidRPr="0014303C" w:rsidRDefault="0014303C">
      <w:pPr>
        <w:rPr>
          <w:rFonts w:ascii="Times New Roman" w:hAnsi="Times New Roman" w:cs="Times New Roman"/>
          <w:b/>
          <w:sz w:val="28"/>
          <w:szCs w:val="28"/>
        </w:rPr>
      </w:pPr>
      <w:r w:rsidRPr="0014303C">
        <w:rPr>
          <w:rFonts w:ascii="Times New Roman" w:hAnsi="Times New Roman" w:cs="Times New Roman"/>
          <w:b/>
          <w:sz w:val="28"/>
          <w:szCs w:val="28"/>
        </w:rPr>
        <w:t xml:space="preserve">Прямое и переносное значение слов (§ 66) </w:t>
      </w:r>
    </w:p>
    <w:p w:rsidR="0014303C" w:rsidRPr="0014303C" w:rsidRDefault="0014303C">
      <w:pPr>
        <w:rPr>
          <w:rFonts w:ascii="Times New Roman" w:hAnsi="Times New Roman" w:cs="Times New Roman"/>
          <w:sz w:val="28"/>
          <w:szCs w:val="28"/>
        </w:rPr>
      </w:pPr>
      <w:r w:rsidRPr="0014303C">
        <w:rPr>
          <w:rFonts w:ascii="Times New Roman" w:hAnsi="Times New Roman" w:cs="Times New Roman"/>
          <w:b/>
          <w:sz w:val="28"/>
          <w:szCs w:val="28"/>
        </w:rPr>
        <w:t>Цели урока</w:t>
      </w:r>
      <w:r w:rsidRPr="0014303C">
        <w:rPr>
          <w:rFonts w:ascii="Times New Roman" w:hAnsi="Times New Roman" w:cs="Times New Roman"/>
          <w:sz w:val="28"/>
          <w:szCs w:val="28"/>
        </w:rPr>
        <w:t xml:space="preserve">: познакомить с понятиями «прямое и переносное значение слов», научить находить слова с переносным значением в тексте, определять прямое и переносное значение слова, употреблять в речи слова с переносным значением. </w:t>
      </w:r>
    </w:p>
    <w:p w:rsidR="0014303C" w:rsidRPr="0014303C" w:rsidRDefault="0014303C">
      <w:pPr>
        <w:rPr>
          <w:rFonts w:ascii="Times New Roman" w:hAnsi="Times New Roman" w:cs="Times New Roman"/>
          <w:sz w:val="28"/>
          <w:szCs w:val="28"/>
        </w:rPr>
      </w:pPr>
      <w:r w:rsidRPr="0014303C">
        <w:rPr>
          <w:rFonts w:ascii="Times New Roman" w:hAnsi="Times New Roman" w:cs="Times New Roman"/>
          <w:sz w:val="28"/>
          <w:szCs w:val="28"/>
          <w:u w:val="single"/>
        </w:rPr>
        <w:t>Личностные УУД</w:t>
      </w:r>
      <w:r w:rsidRPr="001430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4303C">
        <w:rPr>
          <w:rFonts w:ascii="Times New Roman" w:hAnsi="Times New Roman" w:cs="Times New Roman"/>
          <w:sz w:val="28"/>
          <w:szCs w:val="28"/>
        </w:rPr>
        <w:t>Смыслообразование</w:t>
      </w:r>
      <w:proofErr w:type="spellEnd"/>
      <w:r w:rsidRPr="0014303C">
        <w:rPr>
          <w:rFonts w:ascii="Times New Roman" w:hAnsi="Times New Roman" w:cs="Times New Roman"/>
          <w:sz w:val="28"/>
          <w:szCs w:val="28"/>
        </w:rPr>
        <w:t xml:space="preserve">. Саморазвитие. Учебно-познавательный интерес. Обогащение словарного запаса. </w:t>
      </w:r>
    </w:p>
    <w:p w:rsidR="0014303C" w:rsidRDefault="0014303C">
      <w:pPr>
        <w:rPr>
          <w:rFonts w:ascii="Times New Roman" w:hAnsi="Times New Roman" w:cs="Times New Roman"/>
          <w:sz w:val="28"/>
          <w:szCs w:val="28"/>
        </w:rPr>
      </w:pPr>
      <w:r w:rsidRPr="0014303C">
        <w:rPr>
          <w:rFonts w:ascii="Times New Roman" w:hAnsi="Times New Roman" w:cs="Times New Roman"/>
          <w:sz w:val="28"/>
          <w:szCs w:val="28"/>
          <w:u w:val="single"/>
        </w:rPr>
        <w:t>Регулятивные УУД</w:t>
      </w:r>
      <w:r w:rsidRPr="0014303C">
        <w:rPr>
          <w:rFonts w:ascii="Times New Roman" w:hAnsi="Times New Roman" w:cs="Times New Roman"/>
          <w:sz w:val="28"/>
          <w:szCs w:val="28"/>
        </w:rPr>
        <w:t xml:space="preserve">. Целеполагание. </w:t>
      </w:r>
    </w:p>
    <w:p w:rsidR="0014303C" w:rsidRPr="0014303C" w:rsidRDefault="0014303C">
      <w:pPr>
        <w:rPr>
          <w:rFonts w:ascii="Times New Roman" w:hAnsi="Times New Roman" w:cs="Times New Roman"/>
          <w:sz w:val="28"/>
          <w:szCs w:val="28"/>
        </w:rPr>
      </w:pPr>
      <w:r w:rsidRPr="0014303C">
        <w:rPr>
          <w:rFonts w:ascii="Times New Roman" w:hAnsi="Times New Roman" w:cs="Times New Roman"/>
          <w:sz w:val="28"/>
          <w:szCs w:val="28"/>
        </w:rPr>
        <w:t xml:space="preserve">Познавательные УУД. Индуктивное умозаключение. Расширение представления о значении слова. Извлечение информации из учебных текстов и словарей. Синтез знаний. Обобщение и систематизация наблюдений. </w:t>
      </w:r>
    </w:p>
    <w:p w:rsidR="004115A4" w:rsidRDefault="0014303C">
      <w:pPr>
        <w:rPr>
          <w:rFonts w:ascii="Times New Roman" w:hAnsi="Times New Roman" w:cs="Times New Roman"/>
          <w:sz w:val="28"/>
          <w:szCs w:val="28"/>
        </w:rPr>
      </w:pPr>
      <w:r w:rsidRPr="0014303C">
        <w:rPr>
          <w:rFonts w:ascii="Times New Roman" w:hAnsi="Times New Roman" w:cs="Times New Roman"/>
          <w:sz w:val="28"/>
          <w:szCs w:val="28"/>
          <w:u w:val="single"/>
        </w:rPr>
        <w:t>Коммуникативные УУД</w:t>
      </w:r>
      <w:r w:rsidRPr="0014303C">
        <w:rPr>
          <w:rFonts w:ascii="Times New Roman" w:hAnsi="Times New Roman" w:cs="Times New Roman"/>
          <w:sz w:val="28"/>
          <w:szCs w:val="28"/>
        </w:rPr>
        <w:t>. Совместная деятельность. Сотрудничество с преподавателем и другими учениками.</w:t>
      </w:r>
    </w:p>
    <w:p w:rsidR="0014303C" w:rsidRDefault="001430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</w:t>
      </w:r>
    </w:p>
    <w:p w:rsidR="0014303C" w:rsidRDefault="0014303C" w:rsidP="0014303C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 этап. Мотивация к учебной деятельности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980280" w:rsidRDefault="009D68A8" w:rsidP="009D68A8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Здравствуйте, ребята!  Рада всех вас видеть. Обратите внимание на экран. Сегодня девиз нашего урока такой:</w:t>
      </w:r>
    </w:p>
    <w:p w:rsidR="009D68A8" w:rsidRPr="009D68A8" w:rsidRDefault="00980280" w:rsidP="009D68A8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 слайде:</w:t>
      </w:r>
    </w:p>
    <w:p w:rsidR="0014303C" w:rsidRDefault="0014303C" w:rsidP="0014303C">
      <w:pPr>
        <w:pStyle w:val="Standard"/>
        <w:spacing w:after="0" w:line="360" w:lineRule="auto"/>
        <w:ind w:firstLine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Слово вовремя и кстати сильнее письма и печати.</w:t>
      </w:r>
    </w:p>
    <w:p w:rsidR="009D68A8" w:rsidRDefault="009D68A8" w:rsidP="009D68A8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*Прочтите пословицу. Как вы ее понимаете?</w:t>
      </w:r>
    </w:p>
    <w:p w:rsidR="009D68A8" w:rsidRDefault="009D68A8" w:rsidP="009D68A8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Ответы учеников.</w:t>
      </w:r>
    </w:p>
    <w:p w:rsidR="009D68A8" w:rsidRPr="0033566C" w:rsidRDefault="006E22BC" w:rsidP="009D68A8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Что, на ваш взгляд, ребята, будет сегодня в центре нашего внимания на уроке? Над чем мы будем вести наблюдение. Что будем исследовать?</w:t>
      </w:r>
    </w:p>
    <w:p w:rsidR="006E22BC" w:rsidRDefault="006E22BC" w:rsidP="006E22B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Cs/>
          <w:sz w:val="28"/>
          <w:szCs w:val="28"/>
        </w:rPr>
        <w:t>. - СЛОВО.</w:t>
      </w:r>
    </w:p>
    <w:p w:rsidR="00307AE1" w:rsidRPr="00307AE1" w:rsidRDefault="004F03B6" w:rsidP="00307AE1">
      <w:pPr>
        <w:pStyle w:val="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="00307AE1" w:rsidRPr="00307AE1">
        <w:rPr>
          <w:rFonts w:ascii="Times New Roman" w:hAnsi="Times New Roman" w:cs="Times New Roman"/>
          <w:b/>
          <w:bCs/>
          <w:sz w:val="28"/>
          <w:szCs w:val="28"/>
        </w:rPr>
        <w:t>Ситуация затруднения. Определение темы и целей урока.</w:t>
      </w:r>
    </w:p>
    <w:p w:rsidR="00FA484A" w:rsidRDefault="006E22BC" w:rsidP="006E22BC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0280">
        <w:rPr>
          <w:rFonts w:ascii="Times New Roman" w:hAnsi="Times New Roman" w:cs="Times New Roman"/>
          <w:bCs/>
          <w:sz w:val="28"/>
          <w:szCs w:val="28"/>
        </w:rPr>
        <w:t xml:space="preserve">На слайде: Может ли школа пойти в кино? Может ли осень рисовать? </w:t>
      </w:r>
      <w:r w:rsidR="00FA484A">
        <w:rPr>
          <w:rFonts w:ascii="Times New Roman" w:hAnsi="Times New Roman" w:cs="Times New Roman"/>
          <w:bCs/>
          <w:sz w:val="28"/>
          <w:szCs w:val="28"/>
        </w:rPr>
        <w:t>А дождь может плакать?</w:t>
      </w:r>
    </w:p>
    <w:p w:rsidR="00FA484A" w:rsidRPr="00FA484A" w:rsidRDefault="00980280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A484A"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 w:rsidR="00FA484A">
        <w:rPr>
          <w:rFonts w:ascii="Times New Roman" w:hAnsi="Times New Roman" w:cs="Times New Roman"/>
          <w:bCs/>
          <w:sz w:val="28"/>
          <w:szCs w:val="28"/>
        </w:rPr>
        <w:t>. – Да, все это возможно.</w:t>
      </w:r>
    </w:p>
    <w:p w:rsidR="006E22BC" w:rsidRDefault="00FA484A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Вы ответили «ДА» и </w:t>
      </w:r>
      <w:r w:rsidRPr="00FA484A">
        <w:rPr>
          <w:rFonts w:ascii="Times New Roman" w:hAnsi="Times New Roman" w:cs="Times New Roman"/>
          <w:bCs/>
          <w:sz w:val="28"/>
          <w:szCs w:val="28"/>
        </w:rPr>
        <w:t>не ошиблись.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Почему в вашем утверждении нет ошибки?</w:t>
      </w:r>
    </w:p>
    <w:p w:rsidR="002D307F" w:rsidRDefault="002D307F" w:rsidP="002D307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На слайде: Школа смотрит фильм.            Ученики всем классом смотрят фильм.</w:t>
      </w:r>
    </w:p>
    <w:p w:rsidR="002D307F" w:rsidRDefault="002D307F" w:rsidP="002D307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Осень раскрасила листву деревьев.                  Маша раскрасила рисунок.</w:t>
      </w:r>
    </w:p>
    <w:p w:rsidR="002D307F" w:rsidRDefault="002D307F" w:rsidP="002D307F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 окном плачет дождь.                  </w:t>
      </w:r>
      <w:r w:rsidR="000C359A">
        <w:rPr>
          <w:rFonts w:ascii="Times New Roman" w:hAnsi="Times New Roman" w:cs="Times New Roman"/>
          <w:bCs/>
          <w:sz w:val="28"/>
          <w:szCs w:val="28"/>
        </w:rPr>
        <w:t xml:space="preserve">                    Девочка </w:t>
      </w:r>
      <w:r>
        <w:rPr>
          <w:rFonts w:ascii="Times New Roman" w:hAnsi="Times New Roman" w:cs="Times New Roman"/>
          <w:bCs/>
          <w:sz w:val="28"/>
          <w:szCs w:val="28"/>
        </w:rPr>
        <w:t>плачет.</w:t>
      </w:r>
    </w:p>
    <w:p w:rsidR="002D307F" w:rsidRDefault="002D307F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A484A" w:rsidRDefault="00FA484A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Cs/>
          <w:sz w:val="28"/>
          <w:szCs w:val="28"/>
        </w:rPr>
        <w:t xml:space="preserve"> –</w:t>
      </w:r>
      <w:r w:rsidR="00C852AA">
        <w:rPr>
          <w:rFonts w:ascii="Times New Roman" w:hAnsi="Times New Roman" w:cs="Times New Roman"/>
          <w:bCs/>
          <w:sz w:val="28"/>
          <w:szCs w:val="28"/>
        </w:rPr>
        <w:t>Школа может пойти в кино, если слово школа употребляется в значении ученики, учащиеся, обучающиеся.</w:t>
      </w:r>
    </w:p>
    <w:p w:rsidR="00C852AA" w:rsidRDefault="00C852AA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Осень умеет рисовать</w:t>
      </w:r>
      <w:r w:rsidR="00102713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так как листва осенью имеет разные цвета</w:t>
      </w:r>
      <w:r w:rsidR="00102713">
        <w:rPr>
          <w:rFonts w:ascii="Times New Roman" w:hAnsi="Times New Roman" w:cs="Times New Roman"/>
          <w:bCs/>
          <w:sz w:val="28"/>
          <w:szCs w:val="28"/>
        </w:rPr>
        <w:t>: желтый, красный, бордовый, коричневый.</w:t>
      </w:r>
    </w:p>
    <w:p w:rsidR="00102713" w:rsidRDefault="00102713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Мы говорим, что дождь плачет, когда за окном дождливая, мокрая погода.</w:t>
      </w:r>
    </w:p>
    <w:p w:rsidR="002D307F" w:rsidRDefault="00102713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D307F">
        <w:rPr>
          <w:rFonts w:ascii="Times New Roman" w:hAnsi="Times New Roman" w:cs="Times New Roman"/>
          <w:bCs/>
          <w:sz w:val="28"/>
          <w:szCs w:val="28"/>
        </w:rPr>
        <w:t>Почему предложения объединили в пары?</w:t>
      </w:r>
    </w:p>
    <w:p w:rsidR="002D307F" w:rsidRPr="002D307F" w:rsidRDefault="002D307F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D307F">
        <w:rPr>
          <w:rFonts w:ascii="Times New Roman" w:hAnsi="Times New Roman" w:cs="Times New Roman"/>
          <w:bCs/>
          <w:sz w:val="28"/>
          <w:szCs w:val="28"/>
        </w:rPr>
        <w:t>- Потому что слова имеют сходство в значении (школа=ученики), в действии (листья окрасились в разные цвета=раскрасила девочка), (льет вода с неба=льются водяные капельки из глаз)</w:t>
      </w:r>
    </w:p>
    <w:p w:rsidR="00102713" w:rsidRDefault="002D307F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102713">
        <w:rPr>
          <w:rFonts w:ascii="Times New Roman" w:hAnsi="Times New Roman" w:cs="Times New Roman"/>
          <w:bCs/>
          <w:sz w:val="28"/>
          <w:szCs w:val="28"/>
        </w:rPr>
        <w:t>Какой вывод о слове мы сделаем из наших ответов?</w:t>
      </w:r>
    </w:p>
    <w:p w:rsidR="00102713" w:rsidRDefault="00102713" w:rsidP="00FA484A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102713">
        <w:rPr>
          <w:rFonts w:ascii="Times New Roman" w:hAnsi="Times New Roman" w:cs="Times New Roman"/>
          <w:bCs/>
          <w:sz w:val="28"/>
          <w:szCs w:val="28"/>
        </w:rPr>
        <w:t>Слово имеет несколько значений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02713" w:rsidRDefault="00102713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Какое название дать этим значениям? Вижу ваше затруднение. Поэтому воспользуйтесь помощником школьника – учебником. Откройте стр.157</w:t>
      </w:r>
      <w:r w:rsidR="002D307F">
        <w:rPr>
          <w:rFonts w:ascii="Times New Roman" w:hAnsi="Times New Roman" w:cs="Times New Roman"/>
          <w:bCs/>
          <w:sz w:val="28"/>
          <w:szCs w:val="28"/>
        </w:rPr>
        <w:t>, прочитайте сведения под зеленым флажком.</w:t>
      </w:r>
    </w:p>
    <w:p w:rsidR="002D307F" w:rsidRPr="00102713" w:rsidRDefault="002D307F" w:rsidP="00FA484A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Сколько есть видов значения слова?</w:t>
      </w:r>
    </w:p>
    <w:p w:rsidR="00102713" w:rsidRDefault="002D307F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</w:t>
      </w:r>
      <w:r w:rsidRPr="002D307F">
        <w:rPr>
          <w:rFonts w:ascii="Times New Roman" w:hAnsi="Times New Roman" w:cs="Times New Roman"/>
          <w:bCs/>
          <w:sz w:val="28"/>
          <w:szCs w:val="28"/>
        </w:rPr>
        <w:t>Есть два вида значения слова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2D307F" w:rsidRDefault="00720DAB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Какое название дать этим значениям?</w:t>
      </w:r>
    </w:p>
    <w:p w:rsidR="00720DAB" w:rsidRPr="00720DAB" w:rsidRDefault="00720DAB" w:rsidP="00FA484A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20DAB">
        <w:rPr>
          <w:rFonts w:ascii="Times New Roman" w:hAnsi="Times New Roman" w:cs="Times New Roman"/>
          <w:bCs/>
          <w:sz w:val="28"/>
          <w:szCs w:val="28"/>
        </w:rPr>
        <w:t>- Прямое и переносное значение.</w:t>
      </w:r>
    </w:p>
    <w:p w:rsidR="009D68A8" w:rsidRDefault="00720DAB" w:rsidP="009D68A8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Какова же тема нашего урока?</w:t>
      </w:r>
    </w:p>
    <w:p w:rsidR="00720DAB" w:rsidRDefault="00720DAB" w:rsidP="00720DA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20DAB">
        <w:rPr>
          <w:rFonts w:ascii="Times New Roman" w:hAnsi="Times New Roman" w:cs="Times New Roman"/>
          <w:bCs/>
          <w:sz w:val="28"/>
          <w:szCs w:val="28"/>
        </w:rPr>
        <w:t>- Прямое и переносное значение</w:t>
      </w:r>
      <w:r>
        <w:rPr>
          <w:rFonts w:ascii="Times New Roman" w:hAnsi="Times New Roman" w:cs="Times New Roman"/>
          <w:bCs/>
          <w:sz w:val="28"/>
          <w:szCs w:val="28"/>
        </w:rPr>
        <w:t xml:space="preserve"> слова</w:t>
      </w:r>
      <w:r w:rsidRPr="00720DAB">
        <w:rPr>
          <w:rFonts w:ascii="Times New Roman" w:hAnsi="Times New Roman" w:cs="Times New Roman"/>
          <w:bCs/>
          <w:sz w:val="28"/>
          <w:szCs w:val="28"/>
        </w:rPr>
        <w:t>.</w:t>
      </w:r>
    </w:p>
    <w:p w:rsidR="00720DAB" w:rsidRDefault="00720DAB" w:rsidP="00720DAB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- </w:t>
      </w:r>
      <w:r>
        <w:rPr>
          <w:rFonts w:ascii="Times New Roman" w:hAnsi="Times New Roman" w:cs="Times New Roman"/>
          <w:bCs/>
          <w:sz w:val="28"/>
          <w:szCs w:val="28"/>
        </w:rPr>
        <w:t xml:space="preserve"> Давайте запишем число и тему сегодняшнего урока в тетрадях.</w:t>
      </w:r>
    </w:p>
    <w:p w:rsidR="00720DAB" w:rsidRDefault="00720DAB" w:rsidP="00720DAB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-Каковы цели нашего урока?</w:t>
      </w:r>
    </w:p>
    <w:p w:rsidR="00720DAB" w:rsidRDefault="00720DAB" w:rsidP="00720DAB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На слайде: </w:t>
      </w:r>
    </w:p>
    <w:p w:rsidR="00720DAB" w:rsidRDefault="00720DAB" w:rsidP="00720DAB">
      <w:pPr>
        <w:pStyle w:val="Standard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Знать   ... и ...</w:t>
      </w:r>
    </w:p>
    <w:p w:rsidR="00720DAB" w:rsidRDefault="00720DAB" w:rsidP="00720DAB">
      <w:pPr>
        <w:pStyle w:val="Standard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Учиться различать ... и ...</w:t>
      </w:r>
    </w:p>
    <w:p w:rsidR="00720DAB" w:rsidRDefault="00720DAB" w:rsidP="00720DAB">
      <w:pPr>
        <w:pStyle w:val="Standard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720DAB">
        <w:rPr>
          <w:rFonts w:ascii="Times New Roman" w:hAnsi="Times New Roman" w:cs="Times New Roman"/>
          <w:bCs/>
          <w:sz w:val="28"/>
          <w:szCs w:val="28"/>
        </w:rPr>
        <w:t xml:space="preserve">Учиться находить </w:t>
      </w:r>
      <w:proofErr w:type="gramStart"/>
      <w:r w:rsidRPr="00720DAB">
        <w:rPr>
          <w:rFonts w:ascii="Times New Roman" w:hAnsi="Times New Roman" w:cs="Times New Roman"/>
          <w:bCs/>
          <w:sz w:val="28"/>
          <w:szCs w:val="28"/>
        </w:rPr>
        <w:t xml:space="preserve">слова  </w:t>
      </w:r>
      <w:r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20DAB">
        <w:rPr>
          <w:rFonts w:ascii="Times New Roman" w:hAnsi="Times New Roman" w:cs="Times New Roman"/>
          <w:bCs/>
          <w:sz w:val="28"/>
          <w:szCs w:val="28"/>
        </w:rPr>
        <w:t>... и …</w:t>
      </w:r>
    </w:p>
    <w:p w:rsidR="004F03B6" w:rsidRDefault="004F03B6" w:rsidP="00720DAB">
      <w:pPr>
        <w:pStyle w:val="Standard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3.Освоение новых знаний.</w:t>
      </w:r>
    </w:p>
    <w:p w:rsidR="00720DAB" w:rsidRDefault="00720DAB" w:rsidP="00720DAB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Pr="0066685B">
        <w:rPr>
          <w:rFonts w:ascii="Times New Roman" w:hAnsi="Times New Roman" w:cs="Times New Roman"/>
          <w:sz w:val="28"/>
          <w:szCs w:val="28"/>
        </w:rPr>
        <w:t>Давайте запишем в тетрадях теорию параграфа в виде схемы.</w:t>
      </w:r>
      <w:r w:rsidR="0066685B">
        <w:rPr>
          <w:rFonts w:ascii="Times New Roman" w:hAnsi="Times New Roman" w:cs="Times New Roman"/>
          <w:sz w:val="28"/>
          <w:szCs w:val="28"/>
        </w:rPr>
        <w:t xml:space="preserve"> Объединитесь в две команды, обсудите </w:t>
      </w:r>
      <w:proofErr w:type="gramStart"/>
      <w:r w:rsidR="0066685B">
        <w:rPr>
          <w:rFonts w:ascii="Times New Roman" w:hAnsi="Times New Roman" w:cs="Times New Roman"/>
          <w:sz w:val="28"/>
          <w:szCs w:val="28"/>
        </w:rPr>
        <w:t>вид схемы</w:t>
      </w:r>
      <w:proofErr w:type="gramEnd"/>
      <w:r w:rsidR="0066685B">
        <w:rPr>
          <w:rFonts w:ascii="Times New Roman" w:hAnsi="Times New Roman" w:cs="Times New Roman"/>
          <w:sz w:val="28"/>
          <w:szCs w:val="28"/>
        </w:rPr>
        <w:t xml:space="preserve"> и представитель от команды пусть зарисует ее на доске.</w:t>
      </w:r>
    </w:p>
    <w:p w:rsidR="0066685B" w:rsidRDefault="0066685B" w:rsidP="00720DAB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Наиболее полную схему весь класс запишет в свои тетради.</w:t>
      </w:r>
    </w:p>
    <w:p w:rsidR="0066685B" w:rsidRPr="00720DAB" w:rsidRDefault="0066685B" w:rsidP="00720DAB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2901315</wp:posOffset>
                </wp:positionH>
                <wp:positionV relativeFrom="paragraph">
                  <wp:posOffset>148590</wp:posOffset>
                </wp:positionV>
                <wp:extent cx="971550" cy="409575"/>
                <wp:effectExtent l="0" t="0" r="76200" b="6667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13930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228.45pt;margin-top:11.7pt;width:76.5pt;height:3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215265</wp:posOffset>
                </wp:positionV>
                <wp:extent cx="895350" cy="428625"/>
                <wp:effectExtent l="38100" t="0" r="19050" b="66675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9535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DCDEED" id="Прямая со стрелкой 1" o:spid="_x0000_s1026" type="#_x0000_t32" style="position:absolute;margin-left:79.2pt;margin-top:16.95pt;width:70.5pt;height:33.7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Значение слова</w:t>
      </w:r>
    </w:p>
    <w:p w:rsidR="00720DAB" w:rsidRDefault="00720DAB" w:rsidP="00720DAB">
      <w:pPr>
        <w:pStyle w:val="Standard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</w:p>
    <w:p w:rsidR="00720DA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Переносное                                                                Прямое </w:t>
      </w:r>
    </w:p>
    <w:p w:rsidR="0066685B" w:rsidRPr="0066685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Pr="0066685B">
        <w:rPr>
          <w:rFonts w:ascii="Times New Roman" w:hAnsi="Times New Roman" w:cs="Times New Roman"/>
          <w:sz w:val="28"/>
          <w:szCs w:val="28"/>
        </w:rPr>
        <w:t>Ребята, если я не знаю значение слова, где я могу его найти?</w:t>
      </w:r>
    </w:p>
    <w:p w:rsidR="0066685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66685B">
        <w:rPr>
          <w:rFonts w:ascii="Times New Roman" w:hAnsi="Times New Roman" w:cs="Times New Roman"/>
          <w:bCs/>
          <w:sz w:val="28"/>
          <w:szCs w:val="28"/>
        </w:rPr>
        <w:t xml:space="preserve">Значение слов </w:t>
      </w:r>
      <w:r>
        <w:rPr>
          <w:rFonts w:ascii="Times New Roman" w:hAnsi="Times New Roman" w:cs="Times New Roman"/>
          <w:bCs/>
          <w:sz w:val="28"/>
          <w:szCs w:val="28"/>
        </w:rPr>
        <w:t xml:space="preserve">мы </w:t>
      </w:r>
      <w:r w:rsidRPr="0066685B">
        <w:rPr>
          <w:rFonts w:ascii="Times New Roman" w:hAnsi="Times New Roman" w:cs="Times New Roman"/>
          <w:bCs/>
          <w:sz w:val="28"/>
          <w:szCs w:val="28"/>
        </w:rPr>
        <w:t>узнаем в Толковом словаре.</w:t>
      </w:r>
    </w:p>
    <w:p w:rsidR="0066685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Pr="0066685B">
        <w:rPr>
          <w:rFonts w:ascii="Times New Roman" w:hAnsi="Times New Roman" w:cs="Times New Roman"/>
          <w:sz w:val="28"/>
          <w:szCs w:val="28"/>
        </w:rPr>
        <w:t>Помогите мне найти значение слова золотой.</w:t>
      </w:r>
    </w:p>
    <w:p w:rsidR="0066685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работают со </w:t>
      </w:r>
      <w:r w:rsidR="00713C54">
        <w:rPr>
          <w:rFonts w:ascii="Times New Roman" w:hAnsi="Times New Roman" w:cs="Times New Roman"/>
          <w:sz w:val="28"/>
          <w:szCs w:val="28"/>
        </w:rPr>
        <w:t>словарной статьей слова ЗОЛОТОЙ. (</w:t>
      </w:r>
      <w:proofErr w:type="gramStart"/>
      <w:r w:rsidR="00713C54">
        <w:rPr>
          <w:rFonts w:ascii="Times New Roman" w:hAnsi="Times New Roman" w:cs="Times New Roman"/>
          <w:sz w:val="28"/>
          <w:szCs w:val="28"/>
        </w:rPr>
        <w:t>листочки</w:t>
      </w:r>
      <w:proofErr w:type="gramEnd"/>
      <w:r w:rsidR="00713C54">
        <w:rPr>
          <w:rFonts w:ascii="Times New Roman" w:hAnsi="Times New Roman" w:cs="Times New Roman"/>
          <w:sz w:val="28"/>
          <w:szCs w:val="28"/>
        </w:rPr>
        <w:t xml:space="preserve"> а партах) Чит</w:t>
      </w:r>
      <w:r>
        <w:rPr>
          <w:rFonts w:ascii="Times New Roman" w:hAnsi="Times New Roman" w:cs="Times New Roman"/>
          <w:sz w:val="28"/>
          <w:szCs w:val="28"/>
        </w:rPr>
        <w:t>ают лексическое значение слова.</w:t>
      </w:r>
    </w:p>
    <w:p w:rsidR="0066685B" w:rsidRDefault="0066685B" w:rsidP="000D320E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D32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="000D320E">
        <w:rPr>
          <w:rFonts w:ascii="Times New Roman" w:hAnsi="Times New Roman" w:cs="Times New Roman"/>
          <w:b/>
          <w:bCs/>
          <w:sz w:val="28"/>
          <w:szCs w:val="28"/>
        </w:rPr>
        <w:t xml:space="preserve">ЗОЛОТОЙ – </w:t>
      </w:r>
      <w:r w:rsidR="000D320E" w:rsidRPr="000D320E">
        <w:rPr>
          <w:rFonts w:ascii="Times New Roman" w:hAnsi="Times New Roman" w:cs="Times New Roman"/>
          <w:bCs/>
          <w:sz w:val="28"/>
          <w:szCs w:val="28"/>
        </w:rPr>
        <w:t>1.</w:t>
      </w:r>
      <w:r w:rsidR="000D320E"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золотая монета достоинством в три, пять, десять рублей (империал, а также полуимпериал) 2. Цвета золота, блестяще-желтый. Золотые кудри. 3.</w:t>
      </w:r>
      <w:r w:rsidR="000D320E"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="000D320E"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Золотая осень (осенняя пора, когда особенно ярки желтеющие листья). 4. </w:t>
      </w:r>
      <w:r w:rsidR="000D320E"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="000D320E"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. Счастливый, благоприятный. Золотая пора. 3олотой век (время расцвета искусств и наук). 5. </w:t>
      </w:r>
      <w:r w:rsidR="000D320E"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="000D320E"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Прекрасный, замечательный работник. Золотые руки (умелые; разг.). 6. </w:t>
      </w:r>
      <w:r w:rsidR="000D320E"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="000D320E"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. Дорогой, любимый. </w:t>
      </w:r>
    </w:p>
    <w:p w:rsidR="00387656" w:rsidRDefault="00387656" w:rsidP="000D320E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Учитель.-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7656">
        <w:rPr>
          <w:rFonts w:ascii="Times New Roman" w:hAnsi="Times New Roman" w:cs="Times New Roman"/>
          <w:sz w:val="28"/>
          <w:szCs w:val="28"/>
        </w:rPr>
        <w:t>Ребята все прочитанные вами значения прямые?</w:t>
      </w:r>
    </w:p>
    <w:p w:rsidR="00387656" w:rsidRDefault="00387656" w:rsidP="000D320E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– </w:t>
      </w:r>
      <w:r w:rsidRPr="00387656">
        <w:rPr>
          <w:rFonts w:ascii="Times New Roman" w:hAnsi="Times New Roman" w:cs="Times New Roman"/>
          <w:bCs/>
          <w:sz w:val="28"/>
          <w:szCs w:val="28"/>
        </w:rPr>
        <w:t>Нет, не все. Там есть переносное значение этого слова.</w:t>
      </w:r>
    </w:p>
    <w:p w:rsidR="00387656" w:rsidRDefault="00387656" w:rsidP="000D320E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Учитель.-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87656">
        <w:rPr>
          <w:rFonts w:ascii="Times New Roman" w:hAnsi="Times New Roman" w:cs="Times New Roman"/>
          <w:sz w:val="28"/>
          <w:szCs w:val="28"/>
        </w:rPr>
        <w:t>Как вы узнали что то или иное значение переносное?</w:t>
      </w:r>
    </w:p>
    <w:p w:rsidR="00387656" w:rsidRPr="00387656" w:rsidRDefault="00307AE1" w:rsidP="000D320E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– </w:t>
      </w:r>
      <w:r w:rsidRPr="00307AE1">
        <w:rPr>
          <w:rFonts w:ascii="Times New Roman" w:hAnsi="Times New Roman" w:cs="Times New Roman"/>
          <w:bCs/>
          <w:sz w:val="28"/>
          <w:szCs w:val="28"/>
        </w:rPr>
        <w:t>Там есть помета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ПЕРЕН.</w:t>
      </w:r>
    </w:p>
    <w:p w:rsidR="0066685B" w:rsidRPr="00D71347" w:rsidRDefault="000D320E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 –</w:t>
      </w:r>
      <w:r w:rsidR="00D71347" w:rsidRPr="00D71347">
        <w:rPr>
          <w:rFonts w:ascii="Times New Roman" w:hAnsi="Times New Roman" w:cs="Times New Roman"/>
          <w:sz w:val="28"/>
          <w:szCs w:val="28"/>
        </w:rPr>
        <w:t>Запишите в схему примеры на каждое значение из словарной статьи толкового словаря.</w:t>
      </w:r>
    </w:p>
    <w:p w:rsidR="0066685B" w:rsidRDefault="0066685B" w:rsidP="00720DA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</w:t>
      </w:r>
      <w:r w:rsidR="000D320E">
        <w:rPr>
          <w:rFonts w:ascii="Times New Roman" w:hAnsi="Times New Roman" w:cs="Times New Roman"/>
          <w:bCs/>
          <w:sz w:val="28"/>
          <w:szCs w:val="28"/>
        </w:rPr>
        <w:t>олотой человек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</w:t>
      </w:r>
      <w:r w:rsidR="000D320E">
        <w:rPr>
          <w:rFonts w:ascii="Times New Roman" w:hAnsi="Times New Roman" w:cs="Times New Roman"/>
          <w:bCs/>
          <w:sz w:val="28"/>
          <w:szCs w:val="28"/>
        </w:rPr>
        <w:t xml:space="preserve">                  золотая монета</w:t>
      </w:r>
    </w:p>
    <w:p w:rsidR="00307AE1" w:rsidRDefault="00307AE1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 –</w:t>
      </w:r>
      <w:r>
        <w:rPr>
          <w:rFonts w:ascii="Times New Roman" w:hAnsi="Times New Roman" w:cs="Times New Roman"/>
          <w:sz w:val="28"/>
          <w:szCs w:val="28"/>
        </w:rPr>
        <w:t xml:space="preserve">Посмотрите на экран. </w:t>
      </w:r>
      <w:r w:rsidR="00DC6D87">
        <w:rPr>
          <w:rFonts w:ascii="Times New Roman" w:hAnsi="Times New Roman" w:cs="Times New Roman"/>
          <w:sz w:val="28"/>
          <w:szCs w:val="28"/>
        </w:rPr>
        <w:t xml:space="preserve">На основе какого сходства возникло переносное значение в каждом примере словосочетаний?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307AE1">
        <w:rPr>
          <w:rFonts w:ascii="Times New Roman" w:hAnsi="Times New Roman" w:cs="Times New Roman"/>
          <w:sz w:val="28"/>
          <w:szCs w:val="28"/>
        </w:rPr>
        <w:t>чем сходство прямого и переносного значения данных слов?</w:t>
      </w:r>
      <w:r w:rsidR="00EB0278">
        <w:rPr>
          <w:rFonts w:ascii="Times New Roman" w:hAnsi="Times New Roman" w:cs="Times New Roman"/>
          <w:sz w:val="28"/>
          <w:szCs w:val="28"/>
        </w:rPr>
        <w:t xml:space="preserve"> Картинки:</w:t>
      </w:r>
    </w:p>
    <w:p w:rsidR="00EB0278" w:rsidRDefault="00EB0278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Золотое кольцо – золотые волосы</w:t>
      </w:r>
    </w:p>
    <w:p w:rsidR="001D48A2" w:rsidRDefault="001D48A2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Каменное здание - каменное лицо</w:t>
      </w:r>
    </w:p>
    <w:p w:rsidR="001D48A2" w:rsidRDefault="001D48A2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Сережки в ухе (украшение) – березовые сережки</w:t>
      </w:r>
    </w:p>
    <w:p w:rsidR="001D48A2" w:rsidRDefault="001D48A2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Жемчужные бусы – жемчужные зубы</w:t>
      </w:r>
    </w:p>
    <w:p w:rsidR="00C95F71" w:rsidRDefault="00C95F71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</w:t>
      </w:r>
      <w:r w:rsidRPr="00C95F71">
        <w:rPr>
          <w:rFonts w:ascii="Times New Roman" w:hAnsi="Times New Roman" w:cs="Times New Roman"/>
          <w:sz w:val="28"/>
          <w:szCs w:val="28"/>
        </w:rPr>
        <w:t>– Почему люди употребляют слова в переносном значении?</w:t>
      </w:r>
      <w:r>
        <w:rPr>
          <w:rFonts w:ascii="Times New Roman" w:hAnsi="Times New Roman" w:cs="Times New Roman"/>
          <w:sz w:val="28"/>
          <w:szCs w:val="28"/>
        </w:rPr>
        <w:t xml:space="preserve"> Разве не</w:t>
      </w:r>
      <w:r w:rsidRPr="00C95F71">
        <w:rPr>
          <w:rFonts w:ascii="Times New Roman" w:hAnsi="Times New Roman" w:cs="Times New Roman"/>
          <w:sz w:val="28"/>
          <w:szCs w:val="28"/>
        </w:rPr>
        <w:t>достаточно прямого лексического значения?</w:t>
      </w:r>
    </w:p>
    <w:p w:rsidR="00C95F71" w:rsidRPr="00811753" w:rsidRDefault="00811753" w:rsidP="00720DAB">
      <w:pPr>
        <w:pStyle w:val="1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811753">
        <w:rPr>
          <w:rFonts w:ascii="Times New Roman" w:hAnsi="Times New Roman" w:cs="Times New Roman"/>
          <w:bCs/>
          <w:sz w:val="28"/>
          <w:szCs w:val="28"/>
        </w:rPr>
        <w:t>– Чтобы украсить свою речь. Сделать ее яркой, выразительной, образной.</w:t>
      </w:r>
    </w:p>
    <w:p w:rsidR="00387656" w:rsidRPr="00811753" w:rsidRDefault="00811753" w:rsidP="00720DAB">
      <w:pPr>
        <w:pStyle w:val="1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Pr="00811753">
        <w:rPr>
          <w:rFonts w:ascii="Times New Roman" w:hAnsi="Times New Roman" w:cs="Times New Roman"/>
          <w:sz w:val="28"/>
          <w:szCs w:val="28"/>
        </w:rPr>
        <w:t xml:space="preserve">Другими словами, на переносном значении слова основаны выразительные средства языка: олицетворения, </w:t>
      </w:r>
      <w:r w:rsidR="00972D95">
        <w:rPr>
          <w:rFonts w:ascii="Times New Roman" w:hAnsi="Times New Roman" w:cs="Times New Roman"/>
          <w:sz w:val="28"/>
          <w:szCs w:val="28"/>
        </w:rPr>
        <w:t xml:space="preserve">эпитеты, </w:t>
      </w:r>
      <w:r w:rsidRPr="00811753">
        <w:rPr>
          <w:rFonts w:ascii="Times New Roman" w:hAnsi="Times New Roman" w:cs="Times New Roman"/>
          <w:sz w:val="28"/>
          <w:szCs w:val="28"/>
        </w:rPr>
        <w:t>например.</w:t>
      </w:r>
    </w:p>
    <w:p w:rsidR="00720DAB" w:rsidRDefault="00D40646" w:rsidP="009D68A8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экране слова:</w:t>
      </w:r>
    </w:p>
    <w:p w:rsidR="00D40646" w:rsidRPr="00D40646" w:rsidRDefault="00D40646" w:rsidP="00D40646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40646">
        <w:rPr>
          <w:rFonts w:ascii="Times New Roman" w:hAnsi="Times New Roman" w:cs="Times New Roman"/>
          <w:sz w:val="32"/>
          <w:szCs w:val="32"/>
          <w:u w:val="single"/>
        </w:rPr>
        <w:t>Дремлет</w:t>
      </w:r>
      <w:r w:rsidRPr="00D40646">
        <w:rPr>
          <w:rFonts w:ascii="Times New Roman" w:hAnsi="Times New Roman" w:cs="Times New Roman"/>
          <w:sz w:val="32"/>
          <w:szCs w:val="32"/>
        </w:rPr>
        <w:t xml:space="preserve"> взрытая дорога.</w:t>
      </w:r>
    </w:p>
    <w:p w:rsidR="00D40646" w:rsidRPr="00D40646" w:rsidRDefault="00D40646" w:rsidP="00D40646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40646">
        <w:rPr>
          <w:rFonts w:ascii="Times New Roman" w:hAnsi="Times New Roman" w:cs="Times New Roman"/>
          <w:sz w:val="32"/>
          <w:szCs w:val="32"/>
        </w:rPr>
        <w:t xml:space="preserve">Ей сегодня </w:t>
      </w:r>
      <w:proofErr w:type="spellStart"/>
      <w:r w:rsidRPr="00D40646">
        <w:rPr>
          <w:rFonts w:ascii="Times New Roman" w:hAnsi="Times New Roman" w:cs="Times New Roman"/>
          <w:sz w:val="32"/>
          <w:szCs w:val="32"/>
          <w:u w:val="single"/>
        </w:rPr>
        <w:t>примечталось</w:t>
      </w:r>
      <w:proofErr w:type="spellEnd"/>
      <w:r w:rsidRPr="00D40646">
        <w:rPr>
          <w:rFonts w:ascii="Times New Roman" w:hAnsi="Times New Roman" w:cs="Times New Roman"/>
          <w:sz w:val="32"/>
          <w:szCs w:val="32"/>
        </w:rPr>
        <w:t>,</w:t>
      </w:r>
    </w:p>
    <w:p w:rsidR="00D40646" w:rsidRPr="00D40646" w:rsidRDefault="00D40646" w:rsidP="00D40646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40646">
        <w:rPr>
          <w:rFonts w:ascii="Times New Roman" w:hAnsi="Times New Roman" w:cs="Times New Roman"/>
          <w:sz w:val="32"/>
          <w:szCs w:val="32"/>
        </w:rPr>
        <w:t>Что совсем-совсем немного</w:t>
      </w:r>
    </w:p>
    <w:p w:rsidR="00D40646" w:rsidRPr="00D40646" w:rsidRDefault="00D40646" w:rsidP="00D40646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40646">
        <w:rPr>
          <w:rFonts w:ascii="Times New Roman" w:hAnsi="Times New Roman" w:cs="Times New Roman"/>
          <w:sz w:val="32"/>
          <w:szCs w:val="32"/>
          <w:u w:val="single"/>
        </w:rPr>
        <w:t>Ждать</w:t>
      </w:r>
      <w:r w:rsidRPr="00D40646">
        <w:rPr>
          <w:rFonts w:ascii="Times New Roman" w:hAnsi="Times New Roman" w:cs="Times New Roman"/>
          <w:sz w:val="32"/>
          <w:szCs w:val="32"/>
        </w:rPr>
        <w:t xml:space="preserve"> </w:t>
      </w:r>
      <w:r w:rsidRPr="00D40646">
        <w:rPr>
          <w:rFonts w:ascii="Times New Roman" w:hAnsi="Times New Roman" w:cs="Times New Roman"/>
          <w:sz w:val="32"/>
          <w:szCs w:val="32"/>
          <w:u w:val="single"/>
        </w:rPr>
        <w:t>зимы седой</w:t>
      </w:r>
      <w:r w:rsidRPr="00D40646">
        <w:rPr>
          <w:rFonts w:ascii="Times New Roman" w:hAnsi="Times New Roman" w:cs="Times New Roman"/>
          <w:sz w:val="32"/>
          <w:szCs w:val="32"/>
        </w:rPr>
        <w:t xml:space="preserve"> </w:t>
      </w:r>
      <w:r w:rsidRPr="00D40646">
        <w:rPr>
          <w:rFonts w:ascii="Times New Roman" w:hAnsi="Times New Roman" w:cs="Times New Roman"/>
          <w:sz w:val="32"/>
          <w:szCs w:val="32"/>
          <w:u w:val="single"/>
        </w:rPr>
        <w:t>осталось.</w:t>
      </w:r>
    </w:p>
    <w:p w:rsidR="00D40646" w:rsidRDefault="00972D95" w:rsidP="00D40646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</w:t>
      </w:r>
      <w:r w:rsidR="00D40646" w:rsidRPr="00D40646">
        <w:rPr>
          <w:rFonts w:ascii="Times New Roman" w:hAnsi="Times New Roman" w:cs="Times New Roman"/>
          <w:sz w:val="32"/>
          <w:szCs w:val="32"/>
        </w:rPr>
        <w:t>(С. Есенин.)</w:t>
      </w:r>
    </w:p>
    <w:p w:rsidR="00D40646" w:rsidRDefault="00972D95" w:rsidP="009D68A8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Учитель. –</w:t>
      </w:r>
      <w:r w:rsidRPr="00972D95">
        <w:rPr>
          <w:rFonts w:ascii="Times New Roman" w:hAnsi="Times New Roman" w:cs="Times New Roman"/>
          <w:sz w:val="28"/>
          <w:szCs w:val="28"/>
        </w:rPr>
        <w:t>Прочитайте стихотворение</w:t>
      </w:r>
      <w:r>
        <w:rPr>
          <w:rFonts w:ascii="Times New Roman" w:hAnsi="Times New Roman" w:cs="Times New Roman"/>
          <w:sz w:val="28"/>
          <w:szCs w:val="28"/>
        </w:rPr>
        <w:t>, найдите выразительные средства.</w:t>
      </w:r>
      <w:r w:rsidR="00630B3D">
        <w:rPr>
          <w:rFonts w:ascii="Times New Roman" w:hAnsi="Times New Roman" w:cs="Times New Roman"/>
          <w:sz w:val="28"/>
          <w:szCs w:val="28"/>
        </w:rPr>
        <w:t xml:space="preserve"> На каком сходстве основано переносное значение?</w:t>
      </w:r>
    </w:p>
    <w:p w:rsidR="00630B3D" w:rsidRDefault="00630B3D" w:rsidP="009D68A8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F03B6" w:rsidRDefault="004F03B6" w:rsidP="009D68A8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4.Закрепление новых знаний.</w:t>
      </w:r>
    </w:p>
    <w:p w:rsidR="00630B3D" w:rsidRDefault="00630B3D" w:rsidP="009D68A8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="00713C54" w:rsidRPr="00713C54">
        <w:rPr>
          <w:rFonts w:ascii="Times New Roman" w:hAnsi="Times New Roman" w:cs="Times New Roman"/>
          <w:sz w:val="28"/>
          <w:szCs w:val="28"/>
        </w:rPr>
        <w:t>Обратит внимание на экран</w:t>
      </w:r>
      <w:r w:rsidR="00713C5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30B3D">
        <w:rPr>
          <w:rFonts w:ascii="Times New Roman" w:hAnsi="Times New Roman" w:cs="Times New Roman"/>
          <w:sz w:val="28"/>
          <w:szCs w:val="28"/>
        </w:rPr>
        <w:t>Найдите среди этих словосочетаний словосочетания с переносным значением.</w:t>
      </w:r>
      <w:r>
        <w:rPr>
          <w:rFonts w:ascii="Times New Roman" w:hAnsi="Times New Roman" w:cs="Times New Roman"/>
          <w:sz w:val="28"/>
          <w:szCs w:val="28"/>
        </w:rPr>
        <w:t xml:space="preserve"> Что они означают?</w:t>
      </w:r>
    </w:p>
    <w:p w:rsidR="00630B3D" w:rsidRDefault="00630B3D" w:rsidP="00630B3D">
      <w:pPr>
        <w:pStyle w:val="Standard"/>
        <w:spacing w:after="0" w:line="360" w:lineRule="auto"/>
      </w:pPr>
      <w:r>
        <w:rPr>
          <w:rFonts w:ascii="Times New Roman" w:hAnsi="Times New Roman" w:cs="Times New Roman"/>
          <w:sz w:val="28"/>
          <w:szCs w:val="28"/>
        </w:rPr>
        <w:t xml:space="preserve">На слайде: </w:t>
      </w:r>
    </w:p>
    <w:p w:rsidR="00630B3D" w:rsidRPr="00630B3D" w:rsidRDefault="00630B3D" w:rsidP="00630B3D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30B3D">
        <w:rPr>
          <w:rFonts w:ascii="Times New Roman" w:hAnsi="Times New Roman" w:cs="Times New Roman"/>
          <w:sz w:val="28"/>
          <w:szCs w:val="28"/>
        </w:rPr>
        <w:t>Купающийся в озере — купающийся в родительской любви.</w:t>
      </w:r>
    </w:p>
    <w:p w:rsidR="00630B3D" w:rsidRPr="00630B3D" w:rsidRDefault="00630B3D" w:rsidP="00630B3D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30B3D">
        <w:rPr>
          <w:rFonts w:ascii="Times New Roman" w:hAnsi="Times New Roman" w:cs="Times New Roman"/>
          <w:sz w:val="28"/>
          <w:szCs w:val="28"/>
        </w:rPr>
        <w:t>Большой гвоздь — гвоздь программы.</w:t>
      </w:r>
    </w:p>
    <w:p w:rsidR="00630B3D" w:rsidRDefault="00630B3D" w:rsidP="00630B3D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30B3D">
        <w:rPr>
          <w:rFonts w:ascii="Times New Roman" w:hAnsi="Times New Roman" w:cs="Times New Roman"/>
          <w:sz w:val="28"/>
          <w:szCs w:val="28"/>
        </w:rPr>
        <w:t>Бежит спортсмен – бежит время</w:t>
      </w:r>
    </w:p>
    <w:p w:rsidR="0081143C" w:rsidRPr="0081143C" w:rsidRDefault="0081143C" w:rsidP="00630B3D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630B3D" w:rsidRDefault="00630B3D" w:rsidP="00630B3D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ФИЗКУЛЬТМИНУТКА</w:t>
      </w:r>
    </w:p>
    <w:p w:rsidR="0081143C" w:rsidRDefault="0081143C" w:rsidP="00630B3D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Учитель. – </w:t>
      </w:r>
      <w:r w:rsidRPr="0081143C">
        <w:rPr>
          <w:rFonts w:ascii="Times New Roman" w:hAnsi="Times New Roman" w:cs="Times New Roman"/>
          <w:sz w:val="28"/>
          <w:szCs w:val="28"/>
        </w:rPr>
        <w:t>Когда звучит словосочетание с переносным значением слов, встаем. Когда звучит словосочетание с прямым значением, поворачиваем корпус в сторону соседа по парте.</w:t>
      </w:r>
    </w:p>
    <w:p w:rsidR="0081143C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Железный гвоздь – железный характер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Нос корабля – прямой нос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Открытая дверь – открытая душа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Сонные березки – сонная девочка</w:t>
      </w:r>
    </w:p>
    <w:p w:rsidR="004F03B6" w:rsidRPr="004F03B6" w:rsidRDefault="004F03B6" w:rsidP="00630B3D">
      <w:pPr>
        <w:pStyle w:val="Standard"/>
        <w:spacing w:after="0"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5.С</w:t>
      </w:r>
      <w:r w:rsidRPr="004F03B6">
        <w:rPr>
          <w:rFonts w:ascii="Times New Roman" w:hAnsi="Times New Roman" w:cs="Times New Roman"/>
          <w:b/>
          <w:sz w:val="32"/>
          <w:szCs w:val="32"/>
        </w:rPr>
        <w:t>амоконтроль усвоения новых знаний</w:t>
      </w:r>
    </w:p>
    <w:p w:rsidR="003178A8" w:rsidRPr="00713C54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713C54">
        <w:rPr>
          <w:rFonts w:ascii="Times New Roman" w:hAnsi="Times New Roman" w:cs="Times New Roman"/>
          <w:b/>
          <w:sz w:val="32"/>
          <w:szCs w:val="32"/>
        </w:rPr>
        <w:t>Учитель. -</w:t>
      </w:r>
      <w:r w:rsidRPr="00713C54">
        <w:rPr>
          <w:rFonts w:ascii="Times New Roman" w:hAnsi="Times New Roman" w:cs="Times New Roman"/>
          <w:sz w:val="32"/>
          <w:szCs w:val="32"/>
        </w:rPr>
        <w:t>Составьте и запишите в тетрадях словосочетания с переносным значением.</w:t>
      </w:r>
    </w:p>
    <w:p w:rsidR="003178A8" w:rsidRPr="00713C54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713C54">
        <w:rPr>
          <w:rFonts w:ascii="Times New Roman" w:hAnsi="Times New Roman" w:cs="Times New Roman"/>
          <w:sz w:val="32"/>
          <w:szCs w:val="32"/>
        </w:rPr>
        <w:t>Слова на слайде: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ВОЕТ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СОЛНЕЧНЫЙ </w:t>
      </w:r>
    </w:p>
    <w:p w:rsidR="003178A8" w:rsidRDefault="003178A8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Дайте на проверку соседу, поставьте оценку</w:t>
      </w:r>
      <w:r w:rsidR="00C45C94">
        <w:rPr>
          <w:rFonts w:ascii="Times New Roman" w:hAnsi="Times New Roman" w:cs="Times New Roman"/>
          <w:sz w:val="32"/>
          <w:szCs w:val="32"/>
        </w:rPr>
        <w:t xml:space="preserve">. </w:t>
      </w:r>
      <w:r w:rsidR="00713C54">
        <w:rPr>
          <w:rFonts w:ascii="Times New Roman" w:hAnsi="Times New Roman" w:cs="Times New Roman"/>
          <w:sz w:val="32"/>
          <w:szCs w:val="32"/>
        </w:rPr>
        <w:t>Есть о</w:t>
      </w:r>
      <w:r w:rsidR="00C45C94">
        <w:rPr>
          <w:rFonts w:ascii="Times New Roman" w:hAnsi="Times New Roman" w:cs="Times New Roman"/>
          <w:sz w:val="32"/>
          <w:szCs w:val="32"/>
        </w:rPr>
        <w:t>ба словосочетания с переносным значением -5, одно – 3, ни одного нет – 2</w:t>
      </w:r>
    </w:p>
    <w:p w:rsidR="00C45C94" w:rsidRDefault="00C45C94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Проверьте по эталону. На слайде:</w:t>
      </w:r>
    </w:p>
    <w:p w:rsidR="00C45C94" w:rsidRDefault="00C45C94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ВОЕТ – ветер, вьюга, метель</w:t>
      </w:r>
    </w:p>
    <w:p w:rsidR="00C45C94" w:rsidRPr="00630B3D" w:rsidRDefault="00C45C94" w:rsidP="00630B3D">
      <w:pPr>
        <w:pStyle w:val="Standard"/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СОЛНЕЧНЫЙ – человек, удар, настроение, зайчик</w:t>
      </w:r>
    </w:p>
    <w:p w:rsidR="0014303C" w:rsidRDefault="00A10C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Учитель. – </w:t>
      </w:r>
      <w:r w:rsidRPr="00A10C81">
        <w:rPr>
          <w:rFonts w:ascii="Times New Roman" w:hAnsi="Times New Roman" w:cs="Times New Roman"/>
          <w:sz w:val="28"/>
          <w:szCs w:val="28"/>
        </w:rPr>
        <w:t>Ребята, достигли мы сегодня поставленных перед нами целей?</w:t>
      </w:r>
    </w:p>
    <w:p w:rsidR="00105566" w:rsidRDefault="00105566" w:rsidP="00105566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F03B6" w:rsidRDefault="004F03B6" w:rsidP="00105566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6. Самооценка усвоения новых знаний.</w:t>
      </w:r>
    </w:p>
    <w:p w:rsidR="00713C54" w:rsidRDefault="00713C54" w:rsidP="00713C54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E8574A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713C54">
        <w:rPr>
          <w:rFonts w:ascii="Times New Roman" w:hAnsi="Times New Roman" w:cs="Times New Roman"/>
          <w:sz w:val="28"/>
          <w:szCs w:val="28"/>
        </w:rPr>
        <w:t>Кто сегодня заслужил отметку «Отлично»? Отметку «Четыре»?</w:t>
      </w:r>
    </w:p>
    <w:p w:rsidR="00713C54" w:rsidRDefault="00713C54" w:rsidP="00713C54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02713">
        <w:rPr>
          <w:rFonts w:ascii="Times New Roman" w:hAnsi="Times New Roman" w:cs="Times New Roman"/>
          <w:b/>
          <w:bCs/>
          <w:sz w:val="28"/>
          <w:szCs w:val="28"/>
        </w:rPr>
        <w:t>Ответы учеников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F03B6" w:rsidRDefault="004F03B6" w:rsidP="00713C54">
      <w:pPr>
        <w:pStyle w:val="Standard"/>
        <w:spacing w:after="0" w:line="36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7. </w:t>
      </w:r>
      <w:r w:rsidR="00713C54">
        <w:rPr>
          <w:rFonts w:ascii="Times New Roman" w:eastAsia="Times New Roman" w:hAnsi="Times New Roman"/>
          <w:b/>
          <w:sz w:val="28"/>
          <w:szCs w:val="28"/>
        </w:rPr>
        <w:t xml:space="preserve">Рефлексия. </w:t>
      </w:r>
    </w:p>
    <w:p w:rsidR="00713C54" w:rsidRDefault="00713C54" w:rsidP="00713C54">
      <w:pPr>
        <w:pStyle w:val="Standard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8574A">
        <w:rPr>
          <w:rFonts w:ascii="Times New Roman" w:hAnsi="Times New Roman" w:cs="Times New Roman"/>
          <w:b/>
          <w:sz w:val="28"/>
          <w:szCs w:val="28"/>
        </w:rPr>
        <w:t>Учитель: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E15726">
        <w:rPr>
          <w:rFonts w:ascii="Times New Roman" w:hAnsi="Times New Roman" w:cs="Times New Roman"/>
          <w:sz w:val="28"/>
          <w:szCs w:val="28"/>
        </w:rPr>
        <w:t>Продолжите начало фразы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hAnsi="Times New Roman" w:cs="Times New Roman"/>
          <w:sz w:val="28"/>
          <w:szCs w:val="28"/>
        </w:rPr>
        <w:t>на доске)</w:t>
      </w:r>
    </w:p>
    <w:p w:rsidR="00713C54" w:rsidRPr="00DF570B" w:rsidRDefault="00713C54" w:rsidP="00713C54">
      <w:pPr>
        <w:spacing w:before="100" w:beforeAutospacing="1" w:after="100" w:afterAutospacing="1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Сегодня на уроке</w:t>
      </w:r>
    </w:p>
    <w:p w:rsidR="00713C54" w:rsidRDefault="00713C54" w:rsidP="00713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ХОРОШО….                                           </w:t>
      </w:r>
    </w:p>
    <w:p w:rsidR="00713C54" w:rsidRDefault="00713C54" w:rsidP="00713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ИНТЕРЕСНО…                                      </w:t>
      </w:r>
    </w:p>
    <w:p w:rsidR="00713C54" w:rsidRPr="00713C54" w:rsidRDefault="00713C54" w:rsidP="00713C54">
      <w:pPr>
        <w:pStyle w:val="Standard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МНЕ БЫЛО ТРУДНО…                                             </w:t>
      </w:r>
    </w:p>
    <w:p w:rsidR="001A195E" w:rsidRDefault="004F03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1A195E" w:rsidRPr="001A195E">
        <w:rPr>
          <w:rFonts w:ascii="Times New Roman" w:hAnsi="Times New Roman" w:cs="Times New Roman"/>
          <w:b/>
          <w:sz w:val="28"/>
          <w:szCs w:val="28"/>
        </w:rPr>
        <w:t>Домашнее задание.</w:t>
      </w:r>
    </w:p>
    <w:p w:rsidR="00C51A08" w:rsidRDefault="001A195E">
      <w:pPr>
        <w:rPr>
          <w:rFonts w:ascii="Times New Roman" w:hAnsi="Times New Roman" w:cs="Times New Roman"/>
          <w:sz w:val="28"/>
          <w:szCs w:val="28"/>
        </w:rPr>
      </w:pPr>
      <w:r w:rsidRPr="001A195E">
        <w:rPr>
          <w:rFonts w:ascii="Times New Roman" w:hAnsi="Times New Roman" w:cs="Times New Roman"/>
          <w:sz w:val="28"/>
          <w:szCs w:val="28"/>
        </w:rPr>
        <w:t>1.Стр.159, упр.352 составить предложения.</w:t>
      </w:r>
    </w:p>
    <w:p w:rsidR="001A195E" w:rsidRDefault="00B63D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A195E" w:rsidRPr="001A195E">
        <w:rPr>
          <w:rFonts w:ascii="Times New Roman" w:hAnsi="Times New Roman" w:cs="Times New Roman"/>
          <w:sz w:val="28"/>
          <w:szCs w:val="28"/>
        </w:rPr>
        <w:t>.</w:t>
      </w:r>
      <w:r w:rsidR="00C51A08">
        <w:rPr>
          <w:rFonts w:ascii="Times New Roman" w:hAnsi="Times New Roman" w:cs="Times New Roman"/>
          <w:sz w:val="28"/>
          <w:szCs w:val="28"/>
        </w:rPr>
        <w:t>Спишите текст, найдите и подчеркните в данном тексте слова, употребленные в переносном значении. *Определите выразительное средство.</w:t>
      </w:r>
    </w:p>
    <w:p w:rsidR="00B63D82" w:rsidRPr="00491F1F" w:rsidRDefault="00491F1F">
      <w:pPr>
        <w:rPr>
          <w:rFonts w:ascii="Times New Roman" w:hAnsi="Times New Roman" w:cs="Times New Roman"/>
          <w:sz w:val="28"/>
          <w:szCs w:val="28"/>
        </w:rPr>
      </w:pP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 xml:space="preserve">Уж небо осенью </w:t>
      </w:r>
      <w:proofErr w:type="gramStart"/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дышало,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Уж</w:t>
      </w:r>
      <w:proofErr w:type="gramEnd"/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 xml:space="preserve"> реже солнышко блистало,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Короче становился день,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Лесов таинственная сень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С печальным шумом обнажалась,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Ложился на поля туман,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Гусей крикливых караван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Тянулся к югу: приближалась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Довольно скучная пора;</w:t>
      </w:r>
      <w:r w:rsidRPr="00491F1F">
        <w:rPr>
          <w:rFonts w:ascii="Helvetica" w:hAnsi="Helvetica" w:cs="Helvetica"/>
          <w:sz w:val="27"/>
          <w:szCs w:val="27"/>
        </w:rPr>
        <w:br/>
      </w:r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 xml:space="preserve">Стоял ноябрь уж у двора.                                  </w:t>
      </w:r>
      <w:proofErr w:type="spellStart"/>
      <w:r w:rsidRPr="00491F1F">
        <w:rPr>
          <w:rFonts w:ascii="Helvetica" w:hAnsi="Helvetica" w:cs="Helvetica"/>
          <w:sz w:val="27"/>
          <w:szCs w:val="27"/>
          <w:shd w:val="clear" w:color="auto" w:fill="FFFFFF"/>
        </w:rPr>
        <w:t>А.С.Пушкин</w:t>
      </w:r>
      <w:proofErr w:type="spellEnd"/>
    </w:p>
    <w:p w:rsidR="00C51A08" w:rsidRPr="00491F1F" w:rsidRDefault="00B63D82">
      <w:pPr>
        <w:rPr>
          <w:rFonts w:ascii="Times New Roman" w:hAnsi="Times New Roman" w:cs="Times New Roman"/>
          <w:sz w:val="32"/>
          <w:szCs w:val="32"/>
        </w:rPr>
      </w:pPr>
      <w:r w:rsidRPr="00B63D82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3.Выпишите из толкового словаря 5-6 слов с переносным значением. Составьте с этими словами текст и запишите.</w:t>
      </w:r>
    </w:p>
    <w:p w:rsidR="001A195E" w:rsidRDefault="001A19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="00491F1F" w:rsidRPr="00491F1F">
        <w:rPr>
          <w:rFonts w:ascii="Times New Roman" w:hAnsi="Times New Roman" w:cs="Times New Roman"/>
          <w:sz w:val="28"/>
          <w:szCs w:val="28"/>
        </w:rPr>
        <w:t xml:space="preserve">- Ребята, спасибо за работу. </w:t>
      </w:r>
      <w:r w:rsidR="00491F1F">
        <w:rPr>
          <w:rFonts w:ascii="Times New Roman" w:hAnsi="Times New Roman" w:cs="Times New Roman"/>
          <w:sz w:val="28"/>
          <w:szCs w:val="28"/>
        </w:rPr>
        <w:t>Успехов вам в учебе.</w:t>
      </w: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 w:rsidP="00CE0B95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ЗОЛОТОЙ – </w:t>
      </w:r>
      <w:r w:rsidRPr="000D320E">
        <w:rPr>
          <w:rFonts w:ascii="Times New Roman" w:hAnsi="Times New Roman" w:cs="Times New Roman"/>
          <w:bCs/>
          <w:sz w:val="28"/>
          <w:szCs w:val="28"/>
        </w:rPr>
        <w:t>1.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золотая монета достоинством в три, пять, десять рублей (империал, а также полуимпериал) 2. Цвета золота, блестяще-желтый. Золотые кудри. 3.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Золотая осень (осенняя пора, когда особенно ярки желтеющие листья). 4.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. Счастливый, благоприятный. Золотая пора. 3олотой век (время расцвета искусств и наук). 5.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Прекрасный, замечательный работник. Золотые руки (умелые; разг.). 6.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. Дорогой, любимый. </w:t>
      </w: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 w:rsidP="00CE0B95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ЗОЛОТОЙ – </w:t>
      </w:r>
      <w:r w:rsidRPr="000D320E">
        <w:rPr>
          <w:rFonts w:ascii="Times New Roman" w:hAnsi="Times New Roman" w:cs="Times New Roman"/>
          <w:bCs/>
          <w:sz w:val="28"/>
          <w:szCs w:val="28"/>
        </w:rPr>
        <w:t>1.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золотая монета достоинством в три, пять, десять рублей (империал, а также полуимпериал) 2. Цвета золота, блестяще-желтый. Золотые кудри. 3.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Золотая осень (осенняя пора, когда особенно ярки желтеющие листья). 4.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. Счастливый, благоприятный. Золотая пора. 3олотой век (время расцвета искусств и наук). 5.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Прекрасный, замечательный работник. Золотые руки (умелые; разг.). 6.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. Дорогой, любимый. </w:t>
      </w: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 w:rsidP="00CE0B95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ЗОЛОТОЙ – </w:t>
      </w:r>
      <w:r w:rsidRPr="000D320E">
        <w:rPr>
          <w:rFonts w:ascii="Times New Roman" w:hAnsi="Times New Roman" w:cs="Times New Roman"/>
          <w:bCs/>
          <w:sz w:val="28"/>
          <w:szCs w:val="28"/>
        </w:rPr>
        <w:t>1.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золотая монета достоинством в три, пять, десять рублей (империал, а также полуимпериал) 2. Цвета золота, блестяще-желтый. Золотые кудри. 3.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Золотая осень (осенняя пора, когда особенно ярки желтеющие листья). 4.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. Счастливый, благоприятный. Золотая пора. 3олотой век (время расцвета искусств и наук). 5.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Прекрасный, замечательный работник. Золотые руки (умелые; разг.). 6.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. Дорогой, любимый. </w:t>
      </w:r>
    </w:p>
    <w:p w:rsidR="00CE0B95" w:rsidRDefault="00CE0B95">
      <w:pPr>
        <w:rPr>
          <w:rFonts w:ascii="Times New Roman" w:hAnsi="Times New Roman" w:cs="Times New Roman"/>
          <w:sz w:val="28"/>
          <w:szCs w:val="28"/>
        </w:rPr>
      </w:pPr>
    </w:p>
    <w:p w:rsidR="00CE0B95" w:rsidRDefault="00CE0B95" w:rsidP="00CE0B95">
      <w:pPr>
        <w:pStyle w:val="1"/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ЗОЛОТОЙ – </w:t>
      </w:r>
      <w:r w:rsidRPr="000D320E">
        <w:rPr>
          <w:rFonts w:ascii="Times New Roman" w:hAnsi="Times New Roman" w:cs="Times New Roman"/>
          <w:bCs/>
          <w:sz w:val="28"/>
          <w:szCs w:val="28"/>
        </w:rPr>
        <w:t>1.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золотая монета достоинством в три, пять, десять рублей (империал, а также полуимпериал) 2. Цвета золота, блестяще-желтый. Золотые кудри. 3.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Золотая осень (осенняя пора, когда особенно ярки желтеющие листья). 4.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. Счастливый, благоприятный. Золотая пора. 3олотой век (время расцвета искусств и наук). 5.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перен.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 xml:space="preserve"> Прекрасный, замечательный работник. Золотые руки (умелые; разг.). 6. </w:t>
      </w:r>
      <w:r w:rsidRPr="000D320E">
        <w:rPr>
          <w:rFonts w:ascii="Times New Roman" w:hAnsi="Times New Roman" w:cs="Times New Roman"/>
          <w:color w:val="FF0000"/>
          <w:sz w:val="28"/>
          <w:szCs w:val="28"/>
          <w:shd w:val="clear" w:color="auto" w:fill="EBEBEB"/>
        </w:rPr>
        <w:t>перен</w:t>
      </w:r>
      <w:r w:rsidRPr="000D320E">
        <w:rPr>
          <w:rFonts w:ascii="Times New Roman" w:hAnsi="Times New Roman" w:cs="Times New Roman"/>
          <w:color w:val="000000"/>
          <w:sz w:val="28"/>
          <w:szCs w:val="28"/>
          <w:shd w:val="clear" w:color="auto" w:fill="EBEBEB"/>
        </w:rPr>
        <w:t>. Дорогой, любимый. </w:t>
      </w:r>
    </w:p>
    <w:p w:rsidR="00CE0B95" w:rsidRPr="00491F1F" w:rsidRDefault="00CE0B9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E0B95" w:rsidRPr="00491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0pt;height:109.5pt" o:bullet="t">
        <v:imagedata r:id="rId1" o:title="art338E"/>
      </v:shape>
    </w:pict>
  </w:numPicBullet>
  <w:abstractNum w:abstractNumId="0" w15:restartNumberingAfterBreak="0">
    <w:nsid w:val="3DC14366"/>
    <w:multiLevelType w:val="hybridMultilevel"/>
    <w:tmpl w:val="16923EB8"/>
    <w:lvl w:ilvl="0" w:tplc="6ACEF12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3C"/>
    <w:rsid w:val="000C359A"/>
    <w:rsid w:val="000D320E"/>
    <w:rsid w:val="00102713"/>
    <w:rsid w:val="00105566"/>
    <w:rsid w:val="00130D88"/>
    <w:rsid w:val="0014303C"/>
    <w:rsid w:val="001A195E"/>
    <w:rsid w:val="001D48A2"/>
    <w:rsid w:val="002D307F"/>
    <w:rsid w:val="00307AE1"/>
    <w:rsid w:val="003178A8"/>
    <w:rsid w:val="00387656"/>
    <w:rsid w:val="004115A4"/>
    <w:rsid w:val="00491F1F"/>
    <w:rsid w:val="004D2CC6"/>
    <w:rsid w:val="004F03B6"/>
    <w:rsid w:val="00630B3D"/>
    <w:rsid w:val="0066685B"/>
    <w:rsid w:val="006E22BC"/>
    <w:rsid w:val="00713C54"/>
    <w:rsid w:val="00720DAB"/>
    <w:rsid w:val="00801EFF"/>
    <w:rsid w:val="0081143C"/>
    <w:rsid w:val="00811753"/>
    <w:rsid w:val="00972D95"/>
    <w:rsid w:val="00980280"/>
    <w:rsid w:val="009D68A8"/>
    <w:rsid w:val="00A10C81"/>
    <w:rsid w:val="00A34D56"/>
    <w:rsid w:val="00B63D82"/>
    <w:rsid w:val="00C45C94"/>
    <w:rsid w:val="00C51A08"/>
    <w:rsid w:val="00C852AA"/>
    <w:rsid w:val="00C95F71"/>
    <w:rsid w:val="00CE0B95"/>
    <w:rsid w:val="00D40646"/>
    <w:rsid w:val="00D71347"/>
    <w:rsid w:val="00DC6D87"/>
    <w:rsid w:val="00EB0278"/>
    <w:rsid w:val="00FA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53D6B-6DD2-44DC-8205-FAC82A10F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4303C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eastAsia="ru-RU"/>
    </w:rPr>
  </w:style>
  <w:style w:type="paragraph" w:customStyle="1" w:styleId="1">
    <w:name w:val="Без интервала1"/>
    <w:uiPriority w:val="99"/>
    <w:qFormat/>
    <w:rsid w:val="009D68A8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192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9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37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85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2247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465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896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7</Pages>
  <Words>1403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Носкова Ирина</dc:creator>
  <cp:keywords/>
  <dc:description/>
  <cp:lastModifiedBy>Носкова Ирина</cp:lastModifiedBy>
  <cp:revision>18</cp:revision>
  <dcterms:created xsi:type="dcterms:W3CDTF">2019-12-01T05:03:00Z</dcterms:created>
  <dcterms:modified xsi:type="dcterms:W3CDTF">2019-12-03T03:08:00Z</dcterms:modified>
</cp:coreProperties>
</file>